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40" w:rsidRPr="00482CDC" w:rsidRDefault="006E6140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82CDC" w:rsidRPr="00ED63A9" w:rsidRDefault="00482CDC" w:rsidP="00950645">
      <w:pPr>
        <w:pStyle w:val="BodyText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61742A">
        <w:rPr>
          <w:rFonts w:ascii="Arial" w:hAnsi="Arial" w:cs="Arial"/>
          <w:b/>
          <w:bCs/>
          <w:sz w:val="22"/>
          <w:szCs w:val="22"/>
          <w:u w:val="single"/>
        </w:rPr>
        <w:t>08</w:t>
      </w:r>
    </w:p>
    <w:p w:rsidR="00950645" w:rsidRPr="00ED63A9" w:rsidRDefault="00950645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>
        <w:rPr>
          <w:rFonts w:ascii="Arial" w:hAnsi="Arial" w:cs="Arial"/>
          <w:b/>
          <w:bCs/>
          <w:sz w:val="22"/>
          <w:szCs w:val="22"/>
        </w:rPr>
        <w:t>voor de verstrekking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9D4F1D" w:rsidRPr="009D4F1D">
        <w:rPr>
          <w:rFonts w:ascii="Arial" w:hAnsi="Arial" w:cs="Arial"/>
          <w:b/>
          <w:bCs/>
          <w:sz w:val="22"/>
          <w:szCs w:val="22"/>
        </w:rPr>
        <w:t>172734-172745</w:t>
      </w:r>
      <w:r w:rsid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>betreffende een percutaan implanteerbare klepstent in aortapositie en toebehoren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321EFD">
        <w:rPr>
          <w:rFonts w:ascii="Arial" w:hAnsi="Arial" w:cs="Arial"/>
          <w:b/>
          <w:bCs/>
          <w:sz w:val="22"/>
          <w:szCs w:val="22"/>
        </w:rPr>
        <w:t>09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646D3E">
        <w:rPr>
          <w:rFonts w:ascii="Arial" w:eastAsiaTheme="minorHAnsi" w:hAnsi="Arial" w:cs="Arial"/>
          <w:sz w:val="22"/>
          <w:szCs w:val="22"/>
          <w:lang w:val="nl-BE"/>
        </w:rPr>
        <w:t>60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de verplegingsinrichting /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</w:t>
      </w:r>
      <w:r w:rsidRPr="00905D25">
        <w:rPr>
          <w:rFonts w:ascii="Arial" w:hAnsi="Arial"/>
          <w:sz w:val="22"/>
          <w:szCs w:val="22"/>
          <w:lang w:val="nl-BE"/>
        </w:rPr>
        <w:t xml:space="preserve">tegemoetkomingen </w:t>
      </w:r>
      <w:r w:rsidR="009D4F1D" w:rsidRPr="00905D25">
        <w:rPr>
          <w:rFonts w:ascii="Arial" w:hAnsi="Arial" w:cs="Arial"/>
          <w:sz w:val="22"/>
          <w:szCs w:val="22"/>
          <w:lang w:val="nl-BE"/>
        </w:rPr>
        <w:t>172734-172745</w:t>
      </w:r>
      <w:r w:rsidR="00362619" w:rsidRPr="00905D25">
        <w:rPr>
          <w:rFonts w:ascii="Arial" w:hAnsi="Arial"/>
          <w:sz w:val="22"/>
          <w:szCs w:val="22"/>
          <w:lang w:val="nl-BE"/>
        </w:rPr>
        <w:t xml:space="preserve"> </w:t>
      </w:r>
      <w:r w:rsidRPr="00905D25">
        <w:rPr>
          <w:rFonts w:ascii="Arial" w:hAnsi="Arial"/>
          <w:sz w:val="22"/>
          <w:szCs w:val="22"/>
          <w:lang w:val="nl-BE"/>
        </w:rPr>
        <w:t>voor</w:t>
      </w:r>
      <w:r w:rsidRPr="00381BAB">
        <w:rPr>
          <w:rFonts w:ascii="Arial" w:hAnsi="Arial"/>
          <w:sz w:val="22"/>
          <w:szCs w:val="22"/>
          <w:lang w:val="nl-BE"/>
        </w:rPr>
        <w:t xml:space="preserve">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A297B" w:rsidRPr="004A297B" w:rsidRDefault="004A297B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 w:rsidRPr="0061742A">
        <w:rPr>
          <w:rFonts w:ascii="Arial" w:hAnsi="Arial" w:cs="Arial"/>
          <w:sz w:val="22"/>
          <w:szCs w:val="22"/>
          <w:lang w:val="nl-BE"/>
        </w:rPr>
        <w:t>rechthebbende werd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61742A">
        <w:rPr>
          <w:rFonts w:ascii="Arial" w:hAnsi="Arial" w:cs="Arial"/>
          <w:sz w:val="22"/>
          <w:szCs w:val="22"/>
          <w:lang w:val="nl-BE"/>
        </w:rPr>
        <w:t>,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 w:rsidRPr="0061742A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1.4.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8B3B8D" w:rsidRPr="0061742A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61742A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 w:rsidRPr="0061742A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 w:rsidRPr="0061742A">
        <w:rPr>
          <w:rFonts w:ascii="Arial" w:hAnsi="Arial" w:cs="Arial"/>
          <w:bCs/>
          <w:sz w:val="22"/>
          <w:szCs w:val="22"/>
          <w:lang w:val="nl-BE"/>
        </w:rPr>
        <w:t xml:space="preserve">aanvraag van een volgnummer 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 w:rsidRPr="0061742A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 w:rsidRPr="0061742A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61742A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Symptomatisch omwille van ernstige aorta klep stenose, zoals gedefinieerd door de meest recente ESC richtlijnen;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Hoog operatief risico of niet in aanmerking komen voor een operatie, zoals beoordeeld door het multidisciplinair team, en rekening houdend met alle elementen van het medisch dossier; 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Technische haalbaarheid voor percutane aortaklepimplantatie;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Een voldoende algemene levensverwachting na de ingreep met het hulpmiddel </w:t>
      </w:r>
    </w:p>
    <w:p w:rsidR="00381BAB" w:rsidRPr="0061742A" w:rsidRDefault="00381BAB" w:rsidP="00362619">
      <w:pPr>
        <w:pStyle w:val="ListParagraph"/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61742A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61742A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61742A">
        <w:rPr>
          <w:rFonts w:ascii="Arial" w:hAnsi="Arial" w:cs="Arial"/>
          <w:sz w:val="22"/>
          <w:szCs w:val="22"/>
          <w:lang w:val="nl-BE"/>
        </w:rPr>
        <w:t>bevestigt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 w:rsidRPr="0061742A">
        <w:rPr>
          <w:rFonts w:ascii="Arial" w:hAnsi="Arial" w:cs="Arial"/>
          <w:sz w:val="22"/>
          <w:szCs w:val="22"/>
          <w:lang w:val="nl-BE"/>
        </w:rPr>
        <w:t>: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Pr="0061742A" w:rsidRDefault="00593006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overleg:</w:t>
      </w:r>
    </w:p>
    <w:p w:rsidR="00593006" w:rsidRPr="0061742A" w:rsidRDefault="00593006" w:rsidP="004955A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Datum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61742A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61742A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F-§09 voorziet in minstens de volgende samenstelling: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593006" w:rsidRPr="0061742A" w:rsidRDefault="00593006" w:rsidP="004955AB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 xml:space="preserve">de </w:t>
      </w:r>
      <w:r w:rsidRPr="0061742A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uitgevoerd werd in een verplegingsinrichting zoals bedoeld in het opschrift</w:t>
      </w:r>
      <w:r w:rsidRPr="0061742A">
        <w:rPr>
          <w:lang w:val="nl-BE"/>
        </w:rPr>
        <w:t xml:space="preserve">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1.3. e)</w:t>
      </w:r>
      <w:r w:rsidR="00424FA8" w:rsidRPr="0061742A">
        <w:rPr>
          <w:rFonts w:ascii="Arial" w:hAnsi="Arial" w:cs="Arial"/>
          <w:sz w:val="22"/>
          <w:szCs w:val="22"/>
          <w:lang w:val="nl-BE"/>
        </w:rPr>
        <w:t>.</w:t>
      </w:r>
      <w:r w:rsidR="00EC3B65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Pr="0061742A">
        <w:rPr>
          <w:rFonts w:ascii="Arial" w:hAnsi="Arial" w:cs="Arial"/>
          <w:sz w:val="22"/>
          <w:szCs w:val="22"/>
          <w:lang w:val="nl-BE"/>
        </w:rPr>
        <w:t>van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="00321EFD">
        <w:rPr>
          <w:rFonts w:ascii="Arial" w:hAnsi="Arial" w:cs="Arial"/>
          <w:sz w:val="22"/>
          <w:szCs w:val="22"/>
          <w:lang w:val="nl-BE"/>
        </w:rPr>
        <w:t>09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703D65" w:rsidRPr="00362619" w:rsidRDefault="00703D65" w:rsidP="00362619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9662A" w:rsidRPr="00D9662A" w:rsidRDefault="00D9662A" w:rsidP="00D9662A">
      <w:pPr>
        <w:pStyle w:val="ListParagraph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>De ingreep wordt uitgevoerd door geneesheer-specialisten die betrokken waren bij het multidisciplinair overleg.</w:t>
      </w:r>
    </w:p>
    <w:p w:rsidR="00381BAB" w:rsidRPr="00381BAB" w:rsidRDefault="00381BAB" w:rsidP="00C15508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Pr="00482CDC" w:rsidRDefault="00EC3B65" w:rsidP="00D26DD0">
      <w:pPr>
        <w:pStyle w:val="Footer"/>
        <w:tabs>
          <w:tab w:val="clear" w:pos="4536"/>
          <w:tab w:val="clear" w:pos="9072"/>
        </w:tabs>
        <w:jc w:val="both"/>
        <w:rPr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sectPr w:rsidR="00685D43" w:rsidRPr="00482CDC" w:rsidSect="00E938DD">
      <w:headerReference w:type="default" r:id="rId12"/>
      <w:footerReference w:type="even" r:id="rId13"/>
      <w:footerReference w:type="default" r:id="rId14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7" w:rsidRDefault="00332967">
      <w:r>
        <w:separator/>
      </w:r>
    </w:p>
  </w:endnote>
  <w:endnote w:type="continuationSeparator" w:id="0">
    <w:p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Default="00332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2967" w:rsidRDefault="00332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Default="00332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8EB">
      <w:rPr>
        <w:rStyle w:val="PageNumber"/>
        <w:noProof/>
      </w:rPr>
      <w:t>1</w:t>
    </w:r>
    <w:r>
      <w:rPr>
        <w:rStyle w:val="PageNumber"/>
      </w:rPr>
      <w:fldChar w:fldCharType="end"/>
    </w:r>
  </w:p>
  <w:p w:rsidR="00332967" w:rsidRPr="00180AFB" w:rsidRDefault="00332967" w:rsidP="00E938DD">
    <w:pPr>
      <w:pStyle w:val="Footer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7" w:rsidRDefault="00332967">
      <w:r>
        <w:separator/>
      </w:r>
    </w:p>
  </w:footnote>
  <w:footnote w:type="continuationSeparator" w:id="0">
    <w:p w:rsidR="00332967" w:rsidRDefault="0033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Pr="00321EFD" w:rsidRDefault="00332967" w:rsidP="00950645">
    <w:pPr>
      <w:pStyle w:val="Header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-Form-I-08</w:t>
    </w:r>
  </w:p>
  <w:p w:rsidR="0061742A" w:rsidRPr="00394360" w:rsidRDefault="0061742A" w:rsidP="00950645">
    <w:pPr>
      <w:pStyle w:val="Header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8178EB">
      <w:rPr>
        <w:rFonts w:asciiTheme="minorHAnsi" w:hAnsiTheme="minorHAnsi" w:cstheme="minorHAnsi"/>
        <w:lang w:val="fr-B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0"/>
    <w:rsid w:val="0002256B"/>
    <w:rsid w:val="00042BD2"/>
    <w:rsid w:val="00087E0D"/>
    <w:rsid w:val="000B58A0"/>
    <w:rsid w:val="000C1E04"/>
    <w:rsid w:val="000C4989"/>
    <w:rsid w:val="000C6E4C"/>
    <w:rsid w:val="000D55D2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1EFD"/>
    <w:rsid w:val="00326926"/>
    <w:rsid w:val="00332967"/>
    <w:rsid w:val="00340915"/>
    <w:rsid w:val="00362619"/>
    <w:rsid w:val="00381BAB"/>
    <w:rsid w:val="00383E96"/>
    <w:rsid w:val="00394360"/>
    <w:rsid w:val="00395973"/>
    <w:rsid w:val="003A2EAE"/>
    <w:rsid w:val="003A49BB"/>
    <w:rsid w:val="003D3667"/>
    <w:rsid w:val="003E3BFE"/>
    <w:rsid w:val="004067C5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1742A"/>
    <w:rsid w:val="00646D3E"/>
    <w:rsid w:val="00663662"/>
    <w:rsid w:val="00685D43"/>
    <w:rsid w:val="006B275E"/>
    <w:rsid w:val="006E6140"/>
    <w:rsid w:val="00702E72"/>
    <w:rsid w:val="00703D65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6780C"/>
    <w:rsid w:val="00876C40"/>
    <w:rsid w:val="008B3B8D"/>
    <w:rsid w:val="008F197E"/>
    <w:rsid w:val="00905D25"/>
    <w:rsid w:val="0094214D"/>
    <w:rsid w:val="00950645"/>
    <w:rsid w:val="00987C9A"/>
    <w:rsid w:val="009D4F1D"/>
    <w:rsid w:val="009D5E7A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E023D"/>
    <w:rsid w:val="00BE6BC8"/>
    <w:rsid w:val="00BF3F28"/>
    <w:rsid w:val="00C0007D"/>
    <w:rsid w:val="00C134CA"/>
    <w:rsid w:val="00C15508"/>
    <w:rsid w:val="00C52302"/>
    <w:rsid w:val="00C66164"/>
    <w:rsid w:val="00CD5873"/>
    <w:rsid w:val="00CF35AB"/>
    <w:rsid w:val="00D105EC"/>
    <w:rsid w:val="00D26DD0"/>
    <w:rsid w:val="00D917C0"/>
    <w:rsid w:val="00D9662A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8076D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B6A6-6259-4417-A5F7-082891761C7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1fd8d87-ea47-44bb-afd6-b4d99b1d9c1f"/>
    <ds:schemaRef ds:uri="f15eea43-7fa7-45cf-8dc0-d5244e2cd467"/>
  </ds:schemaRefs>
</ds:datastoreItem>
</file>

<file path=customXml/itemProps4.xml><?xml version="1.0" encoding="utf-8"?>
<ds:datastoreItem xmlns:ds="http://schemas.openxmlformats.org/officeDocument/2006/customXml" ds:itemID="{1DC5B80D-7A69-4623-A4C2-DCC1FC70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E8865D8C</Template>
  <TotalTime>0</TotalTime>
  <Pages>2</Pages>
  <Words>444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Kim Wauters</cp:lastModifiedBy>
  <cp:revision>6</cp:revision>
  <cp:lastPrinted>2014-04-15T08:01:00Z</cp:lastPrinted>
  <dcterms:created xsi:type="dcterms:W3CDTF">2016-09-20T07:56:00Z</dcterms:created>
  <dcterms:modified xsi:type="dcterms:W3CDTF">2016-10-18T13:48:00Z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